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06A3E" w14:textId="1ABB0FEF" w:rsidR="00AC12B7" w:rsidRPr="0058700B" w:rsidRDefault="00AC12B7" w:rsidP="006241EE">
      <w:pPr>
        <w:jc w:val="center"/>
        <w:rPr>
          <w:b/>
          <w:bCs/>
          <w:sz w:val="44"/>
          <w:szCs w:val="44"/>
        </w:rPr>
      </w:pPr>
      <w:r w:rsidRPr="0058700B">
        <w:rPr>
          <w:b/>
          <w:bCs/>
          <w:sz w:val="44"/>
          <w:szCs w:val="44"/>
        </w:rPr>
        <w:t>Join Us!</w:t>
      </w:r>
    </w:p>
    <w:p w14:paraId="5438259C" w14:textId="349D9368" w:rsidR="00AC12B7" w:rsidRPr="0058700B" w:rsidRDefault="00AC12B7" w:rsidP="006241EE">
      <w:pPr>
        <w:jc w:val="center"/>
        <w:rPr>
          <w:b/>
          <w:bCs/>
          <w:color w:val="4C94D8" w:themeColor="text2" w:themeTint="80"/>
          <w:sz w:val="44"/>
          <w:szCs w:val="44"/>
        </w:rPr>
      </w:pPr>
      <w:r w:rsidRPr="0058700B">
        <w:rPr>
          <w:b/>
          <w:bCs/>
          <w:color w:val="4C94D8" w:themeColor="text2" w:themeTint="80"/>
          <w:sz w:val="44"/>
          <w:szCs w:val="44"/>
        </w:rPr>
        <w:t>American Chestnut Seedling Planting</w:t>
      </w:r>
    </w:p>
    <w:p w14:paraId="7EB92776" w14:textId="20877A25" w:rsidR="00AC12B7" w:rsidRPr="0058700B" w:rsidRDefault="00AC12B7" w:rsidP="006241EE">
      <w:pPr>
        <w:jc w:val="center"/>
        <w:rPr>
          <w:b/>
          <w:bCs/>
          <w:sz w:val="36"/>
          <w:szCs w:val="36"/>
        </w:rPr>
      </w:pPr>
      <w:r w:rsidRPr="0058700B">
        <w:rPr>
          <w:b/>
          <w:bCs/>
          <w:sz w:val="44"/>
          <w:szCs w:val="44"/>
        </w:rPr>
        <w:t>Idaho State Veterans Cemetery</w:t>
      </w:r>
    </w:p>
    <w:p w14:paraId="01CE08F8" w14:textId="3A9594A3" w:rsidR="00AC12B7" w:rsidRPr="006241EE" w:rsidRDefault="00AC12B7" w:rsidP="006241EE">
      <w:pPr>
        <w:jc w:val="center"/>
        <w:rPr>
          <w:sz w:val="36"/>
          <w:szCs w:val="36"/>
        </w:rPr>
      </w:pPr>
      <w:r w:rsidRPr="006241EE">
        <w:rPr>
          <w:sz w:val="36"/>
          <w:szCs w:val="36"/>
        </w:rPr>
        <w:t>Saturday 10 AM, April 25, 2026</w:t>
      </w:r>
      <w:r w:rsidR="006241EE">
        <w:rPr>
          <w:sz w:val="36"/>
          <w:szCs w:val="36"/>
        </w:rPr>
        <w:t xml:space="preserve"> (One Day after Arbor Day)</w:t>
      </w:r>
    </w:p>
    <w:p w14:paraId="1EDCEC74" w14:textId="1773F447" w:rsidR="00AC12B7" w:rsidRPr="006241EE" w:rsidRDefault="0058700B" w:rsidP="00AC12B7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2E9776" wp14:editId="01C7B454">
            <wp:simplePos x="0" y="0"/>
            <wp:positionH relativeFrom="margin">
              <wp:posOffset>4251960</wp:posOffset>
            </wp:positionH>
            <wp:positionV relativeFrom="margin">
              <wp:posOffset>1920240</wp:posOffset>
            </wp:positionV>
            <wp:extent cx="1607820" cy="2032635"/>
            <wp:effectExtent l="0" t="0" r="0" b="5715"/>
            <wp:wrapSquare wrapText="bothSides"/>
            <wp:docPr id="604511297" name="Picture 1" descr="The image depicts a majestic forest with tall, dense trees, with a person standing at the forest's edg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511297" name="Picture 1" descr="The image depicts a majestic forest with tall, dense trees, with a person standing at the forest's edge.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2B7" w:rsidRPr="00AC12B7">
        <w:rPr>
          <w:sz w:val="28"/>
          <w:szCs w:val="28"/>
        </w:rPr>
        <w:t>American Chestnuts were the premier forest tree in the Eastern United States until an introduced fungus wiped out the tree</w:t>
      </w:r>
      <w:r w:rsidR="00AC12B7" w:rsidRPr="006241EE">
        <w:rPr>
          <w:sz w:val="28"/>
          <w:szCs w:val="28"/>
        </w:rPr>
        <w:t>s</w:t>
      </w:r>
      <w:r w:rsidR="00AC12B7" w:rsidRPr="00AC12B7">
        <w:rPr>
          <w:sz w:val="28"/>
          <w:szCs w:val="28"/>
        </w:rPr>
        <w:t xml:space="preserve"> </w:t>
      </w:r>
      <w:r w:rsidR="00AC12B7" w:rsidRPr="006241EE">
        <w:rPr>
          <w:sz w:val="28"/>
          <w:szCs w:val="28"/>
        </w:rPr>
        <w:t xml:space="preserve">from their natural range </w:t>
      </w:r>
      <w:r w:rsidR="00AC12B7" w:rsidRPr="00AC12B7">
        <w:rPr>
          <w:sz w:val="28"/>
          <w:szCs w:val="28"/>
        </w:rPr>
        <w:t xml:space="preserve">between 1903 </w:t>
      </w:r>
      <w:r w:rsidR="00AC12B7" w:rsidRPr="006241EE">
        <w:rPr>
          <w:sz w:val="28"/>
          <w:szCs w:val="28"/>
        </w:rPr>
        <w:t>&amp;</w:t>
      </w:r>
      <w:r w:rsidR="00AC12B7" w:rsidRPr="00AC12B7">
        <w:rPr>
          <w:sz w:val="28"/>
          <w:szCs w:val="28"/>
        </w:rPr>
        <w:t xml:space="preserve"> 1940.</w:t>
      </w:r>
      <w:r w:rsidR="00AC12B7" w:rsidRPr="006241EE">
        <w:rPr>
          <w:sz w:val="28"/>
          <w:szCs w:val="28"/>
        </w:rPr>
        <w:t xml:space="preserve"> This was one of the greatest biological disasters to engulf the United States.  </w:t>
      </w:r>
      <w:r w:rsidR="00AC12B7" w:rsidRPr="00AC12B7">
        <w:rPr>
          <w:sz w:val="28"/>
          <w:szCs w:val="28"/>
        </w:rPr>
        <w:t xml:space="preserve"> </w:t>
      </w:r>
      <w:r w:rsidR="00AC12B7" w:rsidRPr="006241EE">
        <w:rPr>
          <w:sz w:val="28"/>
          <w:szCs w:val="28"/>
        </w:rPr>
        <w:t>The A</w:t>
      </w:r>
      <w:r w:rsidR="00AC12B7" w:rsidRPr="006241EE">
        <w:rPr>
          <w:sz w:val="28"/>
          <w:szCs w:val="28"/>
        </w:rPr>
        <w:t xml:space="preserve">merican </w:t>
      </w:r>
      <w:r w:rsidR="00AC12B7" w:rsidRPr="006241EE">
        <w:rPr>
          <w:sz w:val="28"/>
          <w:szCs w:val="28"/>
        </w:rPr>
        <w:t>C</w:t>
      </w:r>
      <w:r w:rsidR="00AC12B7" w:rsidRPr="006241EE">
        <w:rPr>
          <w:sz w:val="28"/>
          <w:szCs w:val="28"/>
        </w:rPr>
        <w:t xml:space="preserve">hestnut </w:t>
      </w:r>
      <w:r w:rsidR="00AC12B7" w:rsidRPr="006241EE">
        <w:rPr>
          <w:sz w:val="28"/>
          <w:szCs w:val="28"/>
        </w:rPr>
        <w:t>F</w:t>
      </w:r>
      <w:r w:rsidR="00AC12B7" w:rsidRPr="006241EE">
        <w:rPr>
          <w:sz w:val="28"/>
          <w:szCs w:val="28"/>
        </w:rPr>
        <w:t>oundation</w:t>
      </w:r>
      <w:r w:rsidR="00AC12B7" w:rsidRPr="006241EE">
        <w:rPr>
          <w:sz w:val="28"/>
          <w:szCs w:val="28"/>
        </w:rPr>
        <w:t xml:space="preserve"> </w:t>
      </w:r>
      <w:r w:rsidR="00AC12B7" w:rsidRPr="006241EE">
        <w:rPr>
          <w:sz w:val="28"/>
          <w:szCs w:val="28"/>
        </w:rPr>
        <w:t xml:space="preserve">(TACF) is diligently working </w:t>
      </w:r>
      <w:r w:rsidR="00AC12B7" w:rsidRPr="006241EE">
        <w:rPr>
          <w:sz w:val="28"/>
          <w:szCs w:val="28"/>
        </w:rPr>
        <w:t xml:space="preserve">to bring back a viable, blight resistant American Chestnut. </w:t>
      </w:r>
    </w:p>
    <w:p w14:paraId="68040BBF" w14:textId="061AEE48" w:rsidR="00AC12B7" w:rsidRPr="006241EE" w:rsidRDefault="00AC12B7" w:rsidP="00AC12B7">
      <w:pPr>
        <w:rPr>
          <w:sz w:val="28"/>
          <w:szCs w:val="28"/>
        </w:rPr>
      </w:pPr>
      <w:r w:rsidRPr="006241EE">
        <w:rPr>
          <w:sz w:val="28"/>
          <w:szCs w:val="28"/>
        </w:rPr>
        <w:t xml:space="preserve">To assist them in this effort, we will be planting these seedlings on the berm near the edge of the cemetery, providing living </w:t>
      </w:r>
      <w:r w:rsidR="006241EE" w:rsidRPr="006241EE">
        <w:rPr>
          <w:sz w:val="28"/>
          <w:szCs w:val="28"/>
        </w:rPr>
        <w:t>sentinels</w:t>
      </w:r>
      <w:r w:rsidRPr="006241EE">
        <w:rPr>
          <w:sz w:val="28"/>
          <w:szCs w:val="28"/>
        </w:rPr>
        <w:t xml:space="preserve"> between the adjoining neighborhood and our hallowed ground that serves as the resting place for our honored Idaho veterans.</w:t>
      </w:r>
    </w:p>
    <w:p w14:paraId="4D197A57" w14:textId="5014CBFC" w:rsidR="00AC12B7" w:rsidRPr="00AC12B7" w:rsidRDefault="0058700B" w:rsidP="00AC12B7">
      <w:r>
        <w:rPr>
          <w:noProof/>
        </w:rPr>
        <w:drawing>
          <wp:anchor distT="0" distB="0" distL="114300" distR="114300" simplePos="0" relativeHeight="251659264" behindDoc="1" locked="0" layoutInCell="1" allowOverlap="1" wp14:anchorId="0E8ADCEA" wp14:editId="158F652A">
            <wp:simplePos x="0" y="0"/>
            <wp:positionH relativeFrom="column">
              <wp:posOffset>1485900</wp:posOffset>
            </wp:positionH>
            <wp:positionV relativeFrom="paragraph">
              <wp:posOffset>1100455</wp:posOffset>
            </wp:positionV>
            <wp:extent cx="2933065" cy="2063115"/>
            <wp:effectExtent l="0" t="0" r="635" b="0"/>
            <wp:wrapTight wrapText="bothSides">
              <wp:wrapPolygon edited="0">
                <wp:start x="0" y="0"/>
                <wp:lineTo x="0" y="21341"/>
                <wp:lineTo x="21464" y="21341"/>
                <wp:lineTo x="21464" y="0"/>
                <wp:lineTo x="0" y="0"/>
              </wp:wrapPolygon>
            </wp:wrapTight>
            <wp:docPr id="732310226" name="Picture 2" descr="Two individuals are working together to dig a hole in a grassy area, equipped with shovels and a small shovel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310226" name="Picture 2" descr="Two individuals are working together to dig a hole in a grassy area, equipped with shovels and a small shovel.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065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2B7" w:rsidRPr="006241EE">
        <w:rPr>
          <w:sz w:val="28"/>
          <w:szCs w:val="28"/>
        </w:rPr>
        <w:t xml:space="preserve">We are looking for Scouts to help us plant these seedlings, install protective shelters, water, and apply weed block to give these trees a good </w:t>
      </w:r>
      <w:r w:rsidR="006241EE">
        <w:rPr>
          <w:sz w:val="28"/>
          <w:szCs w:val="28"/>
        </w:rPr>
        <w:t xml:space="preserve">start. Tools and gloves will be provided on site. </w:t>
      </w:r>
      <w:r>
        <w:rPr>
          <w:sz w:val="28"/>
          <w:szCs w:val="28"/>
        </w:rPr>
        <w:t>A member of the TACF will be there to instruct the scouts.</w:t>
      </w:r>
      <w:r w:rsidR="006241EE">
        <w:t xml:space="preserve"> </w:t>
      </w:r>
    </w:p>
    <w:p w14:paraId="155D98EE" w14:textId="4D6E156A" w:rsidR="00AC12B7" w:rsidRDefault="00AC12B7">
      <w:r>
        <w:t xml:space="preserve">  </w:t>
      </w:r>
    </w:p>
    <w:sectPr w:rsidR="00AC1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B7"/>
    <w:rsid w:val="00260029"/>
    <w:rsid w:val="0058700B"/>
    <w:rsid w:val="006241EE"/>
    <w:rsid w:val="00863AF2"/>
    <w:rsid w:val="00AC12B7"/>
    <w:rsid w:val="00DF732C"/>
    <w:rsid w:val="00E7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9AC09"/>
  <w15:chartTrackingRefBased/>
  <w15:docId w15:val="{445089E7-8DBA-4283-AF88-F3E7E370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2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2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2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2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2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181</Words>
  <Characters>845</Characters>
  <Application>Microsoft Office Word</Application>
  <DocSecurity>0</DocSecurity>
  <Lines>120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WICKHAM</dc:creator>
  <cp:keywords/>
  <dc:description/>
  <cp:lastModifiedBy>TONY WICKHAM</cp:lastModifiedBy>
  <cp:revision>1</cp:revision>
  <dcterms:created xsi:type="dcterms:W3CDTF">2026-03-13T22:21:00Z</dcterms:created>
  <dcterms:modified xsi:type="dcterms:W3CDTF">2026-03-13T22:58:00Z</dcterms:modified>
</cp:coreProperties>
</file>